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8F" w:rsidRPr="003D425F" w:rsidRDefault="00A8608F" w:rsidP="002347A3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="480"/>
        <w:jc w:val="both"/>
        <w:rPr>
          <w:rFonts w:asciiTheme="minorEastAsia" w:eastAsiaTheme="minorEastAsia" w:hAnsiTheme="minorEastAsia" w:cs="Arial"/>
          <w:b/>
          <w:color w:val="333333"/>
          <w:spacing w:val="15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Arial"/>
          <w:color w:val="333333"/>
          <w:spacing w:val="15"/>
          <w:shd w:val="clear" w:color="auto" w:fill="FFFFFF"/>
        </w:rPr>
        <w:t xml:space="preserve">            </w:t>
      </w:r>
      <w:r w:rsidRPr="003D425F">
        <w:rPr>
          <w:rFonts w:asciiTheme="minorEastAsia" w:eastAsiaTheme="minorEastAsia" w:hAnsiTheme="minorEastAsia" w:cs="Arial"/>
          <w:b/>
          <w:color w:val="333333"/>
          <w:spacing w:val="15"/>
          <w:sz w:val="32"/>
          <w:shd w:val="clear" w:color="auto" w:fill="FFFFFF"/>
        </w:rPr>
        <w:t xml:space="preserve">  </w:t>
      </w:r>
      <w:r w:rsidRPr="003D425F">
        <w:rPr>
          <w:rFonts w:asciiTheme="minorEastAsia" w:eastAsiaTheme="minorEastAsia" w:hAnsiTheme="minorEastAsia" w:cs="Arial" w:hint="eastAsia"/>
          <w:b/>
          <w:color w:val="333333"/>
          <w:spacing w:val="15"/>
          <w:sz w:val="32"/>
          <w:shd w:val="clear" w:color="auto" w:fill="FFFFFF"/>
        </w:rPr>
        <w:t>周末及</w:t>
      </w:r>
      <w:r w:rsidR="003D425F">
        <w:rPr>
          <w:rFonts w:asciiTheme="minorEastAsia" w:eastAsiaTheme="minorEastAsia" w:hAnsiTheme="minorEastAsia" w:cs="Arial" w:hint="eastAsia"/>
          <w:b/>
          <w:color w:val="333333"/>
          <w:spacing w:val="15"/>
          <w:sz w:val="32"/>
          <w:shd w:val="clear" w:color="auto" w:fill="FFFFFF"/>
        </w:rPr>
        <w:t>节假日</w:t>
      </w:r>
      <w:r w:rsidRPr="003D425F">
        <w:rPr>
          <w:rFonts w:asciiTheme="minorEastAsia" w:eastAsiaTheme="minorEastAsia" w:hAnsiTheme="minorEastAsia" w:cs="Arial" w:hint="eastAsia"/>
          <w:b/>
          <w:color w:val="333333"/>
          <w:spacing w:val="15"/>
          <w:sz w:val="32"/>
          <w:shd w:val="clear" w:color="auto" w:fill="FFFFFF"/>
        </w:rPr>
        <w:t>安全提示</w:t>
      </w:r>
    </w:p>
    <w:p w:rsidR="002347A3" w:rsidRPr="002347A3" w:rsidRDefault="002347A3" w:rsidP="003D425F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jc w:val="both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国际学生同学们：</w:t>
      </w:r>
    </w:p>
    <w:p w:rsidR="002347A3" w:rsidRPr="002347A3" w:rsidRDefault="002347A3" w:rsidP="003D425F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 w:rsidRPr="002347A3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Dear International Students:</w:t>
      </w:r>
    </w:p>
    <w:p w:rsidR="002347A3" w:rsidRPr="002347A3" w:rsidRDefault="002347A3" w:rsidP="003D425F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Chars="200" w:firstLine="540"/>
        <w:jc w:val="both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为使同学们渡过一个安全、快乐的</w:t>
      </w:r>
      <w:r w:rsidR="003D425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周末和</w:t>
      </w: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假期,</w:t>
      </w:r>
      <w:r w:rsidR="003D425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保证假期后的正常学习生活，国际教育学院周末及节假日</w:t>
      </w: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安全提示如下：</w:t>
      </w:r>
    </w:p>
    <w:p w:rsidR="002347A3" w:rsidRPr="002347A3" w:rsidRDefault="002347A3" w:rsidP="002347A3">
      <w:pPr>
        <w:pStyle w:val="a3"/>
        <w:shd w:val="clear" w:color="auto" w:fill="FFFFFF"/>
        <w:spacing w:before="0" w:beforeAutospacing="0" w:after="0" w:afterAutospacing="0" w:line="360" w:lineRule="atLeast"/>
        <w:ind w:firstLine="482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In order to ensure a safe and happy</w:t>
      </w:r>
      <w:r w:rsidR="00AD6F77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 xml:space="preserve"> </w:t>
      </w:r>
      <w:r w:rsidR="00AD6F77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w</w:t>
      </w:r>
      <w:r w:rsidR="00AD6F77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eekend and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 hol</w:t>
      </w:r>
      <w:r w:rsidR="00AD6F77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iday</w:t>
      </w:r>
      <w:r w:rsidR="00AD6F77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 xml:space="preserve"> and come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 xml:space="preserve"> back to studies</w:t>
      </w:r>
      <w:r w:rsidR="00AD6F77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 xml:space="preserve"> smoothly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 xml:space="preserve">, the </w:t>
      </w:r>
      <w:r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School of International Education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 xml:space="preserve"> reminds all international students of the following safety precautions:</w:t>
      </w:r>
    </w:p>
    <w:p w:rsidR="002347A3" w:rsidRPr="002347A3" w:rsidRDefault="002347A3" w:rsidP="003D425F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Chars="200" w:firstLine="540"/>
        <w:jc w:val="both"/>
        <w:rPr>
          <w:rFonts w:asciiTheme="minorEastAsia" w:eastAsiaTheme="minorEastAsia" w:hAnsiTheme="minorEastAsia" w:cs="Arial"/>
          <w:color w:val="333333"/>
          <w:spacing w:val="15"/>
          <w:shd w:val="clear" w:color="auto" w:fill="FFFFFF"/>
        </w:rPr>
      </w:pP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1.不酗酒,</w:t>
      </w:r>
      <w:proofErr w:type="gramStart"/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不</w:t>
      </w:r>
      <w:proofErr w:type="gramEnd"/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扰民,不滋事,不去酒吧聚众喝酒。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Do not get drunk, do not disturb other people, do not cause trouble, do not go to the pub or drink in large groups.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2.外出时注意随身携带和保管好护照等证件。</w:t>
      </w:r>
    </w:p>
    <w:p w:rsidR="002347A3" w:rsidRPr="002347A3" w:rsidRDefault="002347A3" w:rsidP="00A8608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 </w:t>
      </w:r>
      <w:r w:rsidR="003D425F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 xml:space="preserve">  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When going out, make sure to take your passport and other documents with you.</w:t>
      </w:r>
    </w:p>
    <w:p w:rsidR="002347A3" w:rsidRDefault="002347A3" w:rsidP="00823816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Chars="150" w:firstLine="405"/>
        <w:jc w:val="both"/>
        <w:rPr>
          <w:rFonts w:ascii="Arial" w:hAnsi="Arial" w:cs="Arial"/>
          <w:color w:val="666666"/>
          <w:sz w:val="21"/>
          <w:szCs w:val="21"/>
        </w:rPr>
      </w:pPr>
      <w:r w:rsidRPr="002347A3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3.遵守宿舍管理规定，严禁使用危险电器明火。注意防火、防盗，离开房间时要切断电源，关好窗户，锁好房门。</w:t>
      </w:r>
    </w:p>
    <w:p w:rsidR="002347A3" w:rsidRPr="002347A3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Abide by dormitory management regulatio</w:t>
      </w:r>
      <w:r w:rsid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n</w:t>
      </w:r>
      <w:r w:rsidR="00A8608F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s. T</w:t>
      </w:r>
      <w:r w:rsidRPr="002347A3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he use of dangerous electrical appliances is prohibited. Pay attention to fire prevention and theft prevention. Turn off the power when leaving the room, keep doors and windows locked.</w:t>
      </w:r>
    </w:p>
    <w:p w:rsidR="002347A3" w:rsidRP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</w:pPr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4.</w:t>
      </w:r>
      <w:r w:rsid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外出</w:t>
      </w:r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的同学须保管好自己的财物，注意人身安全。</w:t>
      </w:r>
      <w:r w:rsidR="00A8608F"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注意出行安全，选择正规安全的交通工具，尽量避免交通高峰时段出行。</w:t>
      </w:r>
    </w:p>
    <w:p w:rsidR="00A8608F" w:rsidRPr="00A8608F" w:rsidRDefault="00A8608F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</w:pPr>
      <w:r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When going out, s</w:t>
      </w:r>
      <w:r w:rsidR="002347A3"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tudents should take care of personal belongings, and pa</w:t>
      </w:r>
      <w:r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y attention to personal safety</w:t>
      </w:r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, choose safe transportation and try to avoid traveling during rush hours.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Theme="minorEastAsia" w:eastAsiaTheme="minorEastAsia" w:hAnsiTheme="minorEastAsia" w:cs="Arial"/>
          <w:color w:val="333333"/>
          <w:spacing w:val="15"/>
          <w:shd w:val="clear" w:color="auto" w:fill="FFFFFF"/>
        </w:rPr>
      </w:pPr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5.</w:t>
      </w:r>
      <w:r w:rsidR="00823816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遵守交通规则。文明出行，文明过马路</w:t>
      </w:r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；</w:t>
      </w:r>
      <w:proofErr w:type="gramStart"/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不</w:t>
      </w:r>
      <w:proofErr w:type="gramEnd"/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酒驾，不疲劳驾驶，</w:t>
      </w:r>
      <w:proofErr w:type="gramStart"/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不</w:t>
      </w:r>
      <w:proofErr w:type="gramEnd"/>
      <w:r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独自搭乘黑摩的、黑出租；不骑行、不乘坐无牌无证的两轮摩托、电动（燃油）三轮摩托车和电动自行车。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Observe the traffic regulations. Do not drive drunk or tired, do no</w:t>
      </w:r>
      <w:r w:rsid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t patronize unauthorized taxis</w:t>
      </w:r>
      <w:r w:rsidR="00A8608F"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  <w:t>. D</w:t>
      </w:r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o not</w:t>
      </w:r>
      <w:bookmarkStart w:id="0" w:name="_GoBack"/>
      <w:bookmarkEnd w:id="0"/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 xml:space="preserve"> ride unlicensed motorcycles, electric Motorcycles and electric bicycles.</w:t>
      </w:r>
    </w:p>
    <w:p w:rsidR="00A8608F" w:rsidRDefault="00A8608F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Theme="minorEastAsia" w:eastAsiaTheme="minorEastAsia" w:hAnsiTheme="minorEastAsia" w:cs="Arial"/>
          <w:color w:val="333333"/>
          <w:spacing w:val="15"/>
          <w:shd w:val="clear" w:color="auto" w:fill="FFFFFF"/>
        </w:rPr>
      </w:pPr>
      <w:r w:rsidRPr="00A8608F">
        <w:rPr>
          <w:rFonts w:asciiTheme="minorEastAsia" w:eastAsiaTheme="minorEastAsia" w:hAnsiTheme="minorEastAsia" w:cs="Arial"/>
          <w:color w:val="333333"/>
          <w:spacing w:val="15"/>
          <w:shd w:val="clear" w:color="auto" w:fill="FFFFFF"/>
        </w:rPr>
        <w:t>6</w:t>
      </w:r>
      <w:r w:rsidR="002347A3"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.注意防范各种类型的电信及金融诈骗，确保个人财产安全。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t>Take precautions against all types of phone and financial fraud to ensure the safety of personal property.</w:t>
      </w:r>
    </w:p>
    <w:p w:rsidR="00A8608F" w:rsidRDefault="00A8608F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>
        <w:rPr>
          <w:rFonts w:ascii="微软雅黑" w:eastAsia="微软雅黑" w:hAnsi="微软雅黑" w:cs="Arial"/>
          <w:color w:val="333333"/>
          <w:spacing w:val="15"/>
          <w:shd w:val="clear" w:color="auto" w:fill="FFFFFF"/>
        </w:rPr>
        <w:t>7</w:t>
      </w:r>
      <w:r w:rsidR="002347A3">
        <w:rPr>
          <w:rFonts w:ascii="微软雅黑" w:eastAsia="微软雅黑" w:hAnsi="微软雅黑" w:cs="Arial" w:hint="eastAsia"/>
          <w:color w:val="333333"/>
          <w:spacing w:val="15"/>
          <w:shd w:val="clear" w:color="auto" w:fill="FFFFFF"/>
        </w:rPr>
        <w:t>.</w:t>
      </w:r>
      <w:r w:rsidR="002347A3" w:rsidRPr="00A8608F">
        <w:rPr>
          <w:rFonts w:asciiTheme="minorEastAsia" w:eastAsiaTheme="minorEastAsia" w:hAnsiTheme="minorEastAsia" w:cs="Arial" w:hint="eastAsia"/>
          <w:color w:val="333333"/>
          <w:spacing w:val="15"/>
          <w:shd w:val="clear" w:color="auto" w:fill="FFFFFF"/>
        </w:rPr>
        <w:t>在遇到抢劫行凶、盗窃诈骗等事件时，请及时拨打公安报警电话：110；如遇火警，请拨打电话：119；当你遇到交通事故或意外伤病需要急救时，请拨打救护电话：120或999。</w:t>
      </w:r>
    </w:p>
    <w:p w:rsidR="00A8608F" w:rsidRDefault="002347A3" w:rsidP="003D425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40"/>
        <w:jc w:val="both"/>
        <w:rPr>
          <w:rFonts w:ascii="Times New Roman" w:eastAsia="微软雅黑" w:hAnsi="Times New Roman" w:cs="Times New Roman"/>
          <w:color w:val="333333"/>
          <w:spacing w:val="15"/>
          <w:shd w:val="clear" w:color="auto" w:fill="FFFFFF"/>
        </w:rPr>
      </w:pPr>
      <w:r w:rsidRPr="00A8608F">
        <w:rPr>
          <w:rFonts w:ascii="Times New Roman" w:eastAsia="微软雅黑" w:hAnsi="Times New Roman" w:cs="Times New Roman" w:hint="eastAsia"/>
          <w:color w:val="333333"/>
          <w:spacing w:val="15"/>
          <w:shd w:val="clear" w:color="auto" w:fill="FFFFFF"/>
        </w:rPr>
        <w:lastRenderedPageBreak/>
        <w:t>In the event of robbery, theft or fraud, please call the police on: 110; In case of a fire, please call: 119; when you encounter traffic accidents or accidental injuries, call the ambulance on: 120 or 999.</w:t>
      </w:r>
    </w:p>
    <w:p w:rsidR="002347A3" w:rsidRDefault="002347A3" w:rsidP="002347A3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="48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Calibri" w:hAnsi="Calibri" w:cs="Calibri"/>
          <w:color w:val="666666"/>
        </w:rPr>
        <w:t> </w:t>
      </w:r>
    </w:p>
    <w:p w:rsidR="002347A3" w:rsidRDefault="002347A3" w:rsidP="00A8608F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firstLine="48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hd w:val="clear" w:color="auto" w:fill="FFFFFF"/>
        </w:rPr>
        <w:t>                                                       </w:t>
      </w:r>
    </w:p>
    <w:p w:rsidR="005772EA" w:rsidRDefault="005772EA"/>
    <w:sectPr w:rsidR="0057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2D"/>
    <w:rsid w:val="002347A3"/>
    <w:rsid w:val="003D425F"/>
    <w:rsid w:val="005772EA"/>
    <w:rsid w:val="0064232D"/>
    <w:rsid w:val="00823816"/>
    <w:rsid w:val="00A8608F"/>
    <w:rsid w:val="00A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B4AD-69A2-4193-9A41-3A1032A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56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E5ED"/>
                                <w:left w:val="single" w:sz="6" w:space="0" w:color="C8E5ED"/>
                                <w:bottom w:val="single" w:sz="6" w:space="0" w:color="C8E5ED"/>
                                <w:right w:val="single" w:sz="6" w:space="0" w:color="C8E5ED"/>
                              </w:divBdr>
                              <w:divsChild>
                                <w:div w:id="15259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F46C-9CB5-4EC5-8A5F-02990EC5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2019-05-21T02:15:00Z</dcterms:created>
  <dcterms:modified xsi:type="dcterms:W3CDTF">2019-05-21T02:38:00Z</dcterms:modified>
</cp:coreProperties>
</file>